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C6" w:rsidRDefault="00011BB4">
      <w:r>
        <w:t>Harmadik és negyedik osztályos lányok részére KOSÁR a Soproni Darazsaknál</w:t>
      </w:r>
    </w:p>
    <w:p w:rsidR="00011BB4" w:rsidRDefault="00011BB4">
      <w:proofErr w:type="gramStart"/>
      <w:r>
        <w:t>kedd</w:t>
      </w:r>
      <w:proofErr w:type="gramEnd"/>
      <w:r>
        <w:t xml:space="preserve">:          17.15. -18.00. </w:t>
      </w:r>
    </w:p>
    <w:p w:rsidR="00011BB4" w:rsidRDefault="00011BB4">
      <w:proofErr w:type="gramStart"/>
      <w:r>
        <w:t>szerda</w:t>
      </w:r>
      <w:proofErr w:type="gramEnd"/>
      <w:r>
        <w:t>:       16.15.-17.15.</w:t>
      </w:r>
    </w:p>
    <w:p w:rsidR="00011BB4" w:rsidRDefault="00011BB4">
      <w:proofErr w:type="gramStart"/>
      <w:r>
        <w:t>csütörtök</w:t>
      </w:r>
      <w:proofErr w:type="gramEnd"/>
      <w:r>
        <w:t>:  17.15.-18.00.</w:t>
      </w:r>
    </w:p>
    <w:p w:rsidR="00011BB4" w:rsidRDefault="00011BB4">
      <w:proofErr w:type="gramStart"/>
      <w:r>
        <w:t>péntek</w:t>
      </w:r>
      <w:proofErr w:type="gramEnd"/>
      <w:r>
        <w:t>:       15.45.-16.45.</w:t>
      </w:r>
    </w:p>
    <w:p w:rsidR="00011BB4" w:rsidRDefault="00011BB4">
      <w:r>
        <w:t>Edző: Áron Krisztián</w:t>
      </w:r>
    </w:p>
    <w:p w:rsidR="00011BB4" w:rsidRDefault="00011BB4"/>
    <w:p w:rsidR="00011BB4" w:rsidRDefault="00011BB4">
      <w:bookmarkStart w:id="0" w:name="_GoBack"/>
      <w:bookmarkEnd w:id="0"/>
    </w:p>
    <w:sectPr w:rsidR="0001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B4"/>
    <w:rsid w:val="00011BB4"/>
    <w:rsid w:val="00A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184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2019-09-02T15:28:00Z</dcterms:created>
  <dcterms:modified xsi:type="dcterms:W3CDTF">2019-09-02T15:36:00Z</dcterms:modified>
</cp:coreProperties>
</file>